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D" w:rsidRPr="004348C8" w:rsidRDefault="004015ED" w:rsidP="00824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Технологическая карта</w:t>
      </w:r>
    </w:p>
    <w:p w:rsidR="004015ED" w:rsidRPr="004348C8" w:rsidRDefault="004015ED" w:rsidP="00824A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Тема: "Землю красит солнце, а человека – труд"</w:t>
      </w:r>
    </w:p>
    <w:p w:rsidR="004015ED" w:rsidRDefault="004015ED" w:rsidP="00824AA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28. 11.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15ED" w:rsidRDefault="004015ED" w:rsidP="00824AA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Форма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КТД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24AAD">
        <w:rPr>
          <w:rFonts w:ascii="Times New Roman" w:hAnsi="Times New Roman"/>
          <w:color w:val="000000"/>
          <w:sz w:val="28"/>
          <w:szCs w:val="28"/>
        </w:rPr>
        <w:t xml:space="preserve"> раскрыть роль и значение труда в жизни человека, способствовать воспитанию культуры труда и уважительного отношения к нему через игровую деятельность учащихся.</w:t>
      </w:r>
    </w:p>
    <w:p w:rsidR="004015ED" w:rsidRPr="004348C8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AD">
        <w:rPr>
          <w:rFonts w:ascii="Times New Roman" w:hAnsi="Times New Roman"/>
          <w:color w:val="000000"/>
          <w:sz w:val="28"/>
          <w:szCs w:val="28"/>
        </w:rPr>
        <w:t>1.</w:t>
      </w:r>
      <w:r w:rsidRPr="00824AAD">
        <w:rPr>
          <w:rFonts w:ascii="Times New Roman" w:hAnsi="Times New Roman"/>
          <w:color w:val="000000"/>
          <w:sz w:val="28"/>
          <w:szCs w:val="28"/>
        </w:rPr>
        <w:tab/>
        <w:t>Способствовать формированию  понятия о трудовой деятельности, показать ее значение в жизни человека через игровую деятельность.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AD">
        <w:rPr>
          <w:rFonts w:ascii="Times New Roman" w:hAnsi="Times New Roman"/>
          <w:color w:val="000000"/>
          <w:sz w:val="28"/>
          <w:szCs w:val="28"/>
        </w:rPr>
        <w:t>2.</w:t>
      </w:r>
      <w:r w:rsidRPr="00824AAD">
        <w:rPr>
          <w:rFonts w:ascii="Times New Roman" w:hAnsi="Times New Roman"/>
          <w:color w:val="000000"/>
          <w:sz w:val="28"/>
          <w:szCs w:val="28"/>
        </w:rPr>
        <w:tab/>
        <w:t>Воспитывать трудолюбие, уважительное отношение к труду, к людям труда.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AD">
        <w:rPr>
          <w:rFonts w:ascii="Times New Roman" w:hAnsi="Times New Roman"/>
          <w:color w:val="000000"/>
          <w:sz w:val="28"/>
          <w:szCs w:val="28"/>
        </w:rPr>
        <w:t>3.</w:t>
      </w:r>
      <w:r w:rsidRPr="00824AAD">
        <w:rPr>
          <w:rFonts w:ascii="Times New Roman" w:hAnsi="Times New Roman"/>
          <w:color w:val="000000"/>
          <w:sz w:val="28"/>
          <w:szCs w:val="28"/>
        </w:rPr>
        <w:tab/>
        <w:t>Способствовать сплочению коллектива, формировать  умение общаться и выполнять трудовую дельность  в процессе коллективного творчества.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48C8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824AAD">
        <w:rPr>
          <w:rFonts w:ascii="Times New Roman" w:hAnsi="Times New Roman"/>
          <w:color w:val="000000"/>
          <w:sz w:val="28"/>
          <w:szCs w:val="28"/>
        </w:rPr>
        <w:t xml:space="preserve"> компьютерная презентация, листы бумаги,  ручки, карандаши, точилки, пластиковые бутылки, ножницы, клей, наборы «рыбалка», пуговицы, иголки, нитки.</w:t>
      </w:r>
      <w:proofErr w:type="gramEnd"/>
    </w:p>
    <w:p w:rsidR="004015ED" w:rsidRDefault="004015ED" w:rsidP="008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8C8">
        <w:rPr>
          <w:rFonts w:ascii="Times New Roman" w:hAnsi="Times New Roman"/>
          <w:b/>
          <w:color w:val="000000"/>
          <w:sz w:val="28"/>
          <w:szCs w:val="28"/>
        </w:rPr>
        <w:t>Возраст:</w:t>
      </w:r>
      <w:r w:rsidRPr="00824AAD">
        <w:rPr>
          <w:rFonts w:ascii="Times New Roman" w:hAnsi="Times New Roman"/>
          <w:color w:val="000000"/>
          <w:sz w:val="28"/>
          <w:szCs w:val="28"/>
        </w:rPr>
        <w:t xml:space="preserve"> 14-17 лет.</w:t>
      </w:r>
    </w:p>
    <w:p w:rsidR="004015ED" w:rsidRPr="004348C8" w:rsidRDefault="004348C8" w:rsidP="0082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мероприятия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4AA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В мире слов разнообразных,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4AA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Что блестят, горят и жгут, -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4AA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Золотых, стальных, алмазных, —</w:t>
      </w:r>
    </w:p>
    <w:p w:rsidR="004015ED" w:rsidRDefault="004015ED" w:rsidP="008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4AA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Нет священней слова: “труд”!.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63027">
        <w:rPr>
          <w:rFonts w:ascii="Times New Roman" w:hAnsi="Times New Roman"/>
          <w:i/>
          <w:sz w:val="28"/>
          <w:szCs w:val="28"/>
        </w:rPr>
        <w:t>В. Брюсов</w:t>
      </w:r>
      <w:r w:rsidRPr="00824AAD">
        <w:rPr>
          <w:rFonts w:ascii="Times New Roman" w:hAnsi="Times New Roman"/>
          <w:i/>
          <w:sz w:val="28"/>
          <w:szCs w:val="28"/>
        </w:rPr>
        <w:t>.</w:t>
      </w:r>
    </w:p>
    <w:p w:rsidR="004015ED" w:rsidRPr="00824AAD" w:rsidRDefault="004015ED" w:rsidP="0082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8789"/>
        <w:gridCol w:w="2835"/>
      </w:tblGrid>
      <w:tr w:rsidR="004015ED" w:rsidRPr="00AC2DD4" w:rsidTr="00AC2DD4">
        <w:trPr>
          <w:trHeight w:val="821"/>
        </w:trPr>
        <w:tc>
          <w:tcPr>
            <w:tcW w:w="3085" w:type="dxa"/>
          </w:tcPr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</w:t>
            </w:r>
          </w:p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835" w:type="dxa"/>
          </w:tcPr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4015ED" w:rsidRPr="00AC2DD4" w:rsidTr="00AC2DD4">
        <w:trPr>
          <w:trHeight w:val="1380"/>
        </w:trPr>
        <w:tc>
          <w:tcPr>
            <w:tcW w:w="308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789" w:type="dxa"/>
          </w:tcPr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1</w:t>
            </w:r>
          </w:p>
          <w:p w:rsidR="004015ED" w:rsidRPr="00AC2DD4" w:rsidRDefault="004348C8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15ED"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Добрый вечер, ребята! Уважаемые  гости! 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наше занятие я хочу посвятить слову, которое является основой любого общества! Это слово звучит в эпиграфе к занятию, давайте его прочитаем. </w:t>
            </w:r>
          </w:p>
        </w:tc>
        <w:tc>
          <w:tcPr>
            <w:tcW w:w="283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приветствуют воспитателя, гостей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-читают эпиграф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ED" w:rsidRPr="00AC2DD4" w:rsidTr="00AC2DD4">
        <w:trPr>
          <w:trHeight w:val="2535"/>
        </w:trPr>
        <w:tc>
          <w:tcPr>
            <w:tcW w:w="308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Мотивация к знаниям</w:t>
            </w:r>
          </w:p>
        </w:tc>
        <w:tc>
          <w:tcPr>
            <w:tcW w:w="8789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2</w:t>
            </w: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(Эпиграф)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Итак, чему сегодня будет посвящено  занятие?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Правильно, труду  и тема занятия «Землю красит солнце, а человека – труд». </w:t>
            </w:r>
          </w:p>
          <w:p w:rsidR="004015ED" w:rsidRPr="004348C8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48C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3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с вами узнаем, почему именно труд красит человека, в чем это заключается. 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Ребята,  занятие сегодня будет  необычное, оно  пройдёт  в форме игры, которую будут   оценивать   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Итак. Мы начинаем!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Вы заранее распределились по командам, дали им название,  выбрали капитанов и придумали  девиз. Ну что ж, начнем с представления команд.</w:t>
            </w:r>
          </w:p>
        </w:tc>
        <w:tc>
          <w:tcPr>
            <w:tcW w:w="283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выяснение цели занятия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запоминают правила игры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знакомятся с членами жюри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представления команд</w:t>
            </w:r>
          </w:p>
        </w:tc>
      </w:tr>
      <w:tr w:rsidR="004015ED" w:rsidRPr="00AC2DD4" w:rsidTr="00AC2DD4">
        <w:trPr>
          <w:trHeight w:val="144"/>
        </w:trPr>
        <w:tc>
          <w:tcPr>
            <w:tcW w:w="308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ранее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 на практике</w:t>
            </w:r>
          </w:p>
        </w:tc>
        <w:tc>
          <w:tcPr>
            <w:tcW w:w="8789" w:type="dxa"/>
          </w:tcPr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>1 конкурс «Визитка»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 xml:space="preserve">Слайд 4 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Учащиеся представляют свои команды (название, девиз, капитанов).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(балл  получает та команда, которая наиболее ярко представилась).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Теперь, после представления команд, играть будет гораздо интереснее.  Объявля</w:t>
            </w:r>
            <w:r>
              <w:rPr>
                <w:bCs/>
                <w:color w:val="000000"/>
              </w:rPr>
              <w:t>ю</w:t>
            </w:r>
            <w:bookmarkStart w:id="0" w:name="_GoBack"/>
            <w:bookmarkEnd w:id="0"/>
            <w:r w:rsidR="004015ED" w:rsidRPr="00AC2DD4">
              <w:rPr>
                <w:bCs/>
                <w:color w:val="000000"/>
              </w:rPr>
              <w:t xml:space="preserve"> следующий  конкурс «Цепочка».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 xml:space="preserve">Слайд 5 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>2 конкурс  «Цепочка»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 xml:space="preserve">Ребята,  давайте подумаем над вопросом: «что такое труд?» 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Каждой  команде  дан «Волшебный лист», который, переходя из рук в руки, должен складываться, чтобы ответ не видел следующий участник команды.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 xml:space="preserve">Задание заключается в следующем: каждый из участников команды должен описать слово «труд» одним словом (например, уборка, учеба), затем нужно свернуть одну «дорожку» листа и передаете следующему игроку своей команды. Как только последний участник записывает ответ, листок нужно быстро передать мне. 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(Звучит музыка)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(Листки разворачиваются, зачитывается определение труда, (балл получает та команда, которая не только быстро справилась с заданием, но и у которой ответ </w:t>
            </w:r>
            <w:r w:rsidRPr="00AC2DD4">
              <w:rPr>
                <w:bCs/>
                <w:color w:val="000000"/>
              </w:rPr>
              <w:lastRenderedPageBreak/>
              <w:t>получился более правильным, лаконичным).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6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</w:t>
            </w:r>
            <w:r w:rsidR="00842814">
              <w:rPr>
                <w:bCs/>
                <w:color w:val="000000"/>
              </w:rPr>
              <w:t>-</w:t>
            </w:r>
            <w:r w:rsidRPr="00AC2DD4">
              <w:rPr>
                <w:bCs/>
                <w:color w:val="000000"/>
              </w:rPr>
              <w:t xml:space="preserve">В словаре определение слова труд звучит так: 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труд - целесообразная, сознательная деятельность человека, направленная на удовлетворение потребностей индивида  и общества. 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7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 xml:space="preserve">3 конкурс  </w:t>
            </w:r>
            <w:proofErr w:type="gramStart"/>
            <w:r w:rsidR="004348C8">
              <w:rPr>
                <w:b/>
                <w:bCs/>
                <w:i/>
                <w:color w:val="000000"/>
              </w:rPr>
              <w:t>-</w:t>
            </w:r>
            <w:r w:rsidRPr="004348C8">
              <w:rPr>
                <w:b/>
                <w:bCs/>
                <w:i/>
                <w:color w:val="000000"/>
              </w:rPr>
              <w:t>к</w:t>
            </w:r>
            <w:proofErr w:type="gramEnd"/>
            <w:r w:rsidRPr="004348C8">
              <w:rPr>
                <w:b/>
                <w:bCs/>
                <w:i/>
                <w:color w:val="000000"/>
              </w:rPr>
              <w:t>апитанов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</w:t>
            </w:r>
            <w:r w:rsidR="00842814">
              <w:rPr>
                <w:bCs/>
                <w:color w:val="000000"/>
              </w:rPr>
              <w:t>-</w:t>
            </w:r>
            <w:r w:rsidRPr="00AC2DD4">
              <w:rPr>
                <w:bCs/>
                <w:color w:val="000000"/>
              </w:rPr>
              <w:t xml:space="preserve">А сейчас настало время проверить, на что способны наши капитаны. Я предлагаю вам отправиться на рыбалку. И как говориться в народной пословице «Без труда не выловишь и рыбку из пруда», поэтому и  вам придётся потрудиться. Побеждает тот, кто за 1 минуту наловит больше рыбок. 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(Звучит музыка)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Молодцы, капитаны, не подвели свои команды. А жюри оценит ваши старания!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В наше время человек в обществе, в классном коллективе ценится по труду. Не сразу он  может выполнить большую и сложную работу. Надо   начинать с малого. Например, содержать в порядке свои вещи, учебные принадлежности, уметь ухаживать за своей внешностью, одеждой. При многих обязанностях человека в обществе о нём судят, прежде всего, по труду. Труд помогает человеку раскрывать свою личность, показать свои способности.  Сегодня и  вы покажете свои способности и поможете учителям в школе, сделав полезное дело. Я объявляю следующий конкурс «Самая умелая команда».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8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>4 конкурс «Самая  умелая команда»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 xml:space="preserve">В этом конкурсном задании вам нужно командой подточить карандаши, которые мы передадим затем учителям  для работы. Ведь любой труд должен быть значимым и приносить пользу! У вас на столах лежат карандаши и по две точилки. Каждая команда по очереди, одновременно по два  человека подтачивает  все карандаши. Время выполнения 3 минуты. А жюри оценить скорость и качество </w:t>
            </w:r>
            <w:r w:rsidR="004015ED" w:rsidRPr="00AC2DD4">
              <w:rPr>
                <w:bCs/>
                <w:color w:val="000000"/>
              </w:rPr>
              <w:lastRenderedPageBreak/>
              <w:t>выполненной работы.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(Звучит музыка) 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Молодцы, ребята, вы не только качественно выполнили задание, но сделали полезное дело!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А сейчас настало время сделать творческий перерыв. И  как говорится в пословице «Делу время, а потехе час», то мы не только отдохнём, но ещё посмотрим на себя со стороны. Внимание на экран!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9</w:t>
            </w:r>
            <w:r w:rsidRPr="00AC2DD4">
              <w:rPr>
                <w:bCs/>
                <w:color w:val="000000"/>
              </w:rPr>
              <w:t xml:space="preserve"> (Видео)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 xml:space="preserve">С давних времен  детей с самого раннего детства приучали к труду. В качестве правил трудового поведения выступали пословицы и поговорки. Знаете ли вы пословицы и поговорки о труде? Сейчас мы это проверим. 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И  у  нас следующий конкурс «Собери пословицу».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10</w:t>
            </w:r>
          </w:p>
          <w:p w:rsidR="004348C8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>5 конкурс «Собери пословицу»</w:t>
            </w:r>
            <w:r w:rsidR="004348C8" w:rsidRPr="004348C8">
              <w:rPr>
                <w:b/>
                <w:bCs/>
                <w:i/>
                <w:color w:val="000000"/>
              </w:rPr>
              <w:t>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</w:t>
            </w:r>
            <w:r w:rsidR="00842814">
              <w:rPr>
                <w:bCs/>
                <w:color w:val="000000"/>
              </w:rPr>
              <w:t>-</w:t>
            </w:r>
            <w:r w:rsidRPr="00AC2DD4">
              <w:rPr>
                <w:bCs/>
                <w:color w:val="000000"/>
              </w:rPr>
              <w:t>Каждой команде даны конверты с пословицами о труде. Ваша задача собрать правильно и приклеить на листок пословицы. Время проведения конкурса 5 минут. Побеждает команда, которая быстро и правильно выполнит задание.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( Звучит музыка)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Давайте проверим, что у вас получилось. (Капитан каждой команды зачитывает пословицы).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11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Кто любит труд, того люди чтут.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Без труда нет плода.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Больше дела – меньше слов.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lastRenderedPageBreak/>
              <w:t>Дело мастера боится.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Жизнь дана на добрые дела.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За всякое дело берись умело.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</w:p>
          <w:p w:rsidR="004015ED" w:rsidRPr="00AC2DD4" w:rsidRDefault="004348C8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Уважаемое жюри, оцените правильность выполненного задания.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(Листы с пословицами передаются жюри</w:t>
            </w:r>
            <w:r w:rsidRPr="00AC2DD4">
              <w:rPr>
                <w:bCs/>
                <w:color w:val="000000"/>
              </w:rPr>
              <w:t xml:space="preserve">). </w:t>
            </w:r>
          </w:p>
          <w:p w:rsidR="004015ED" w:rsidRPr="00AC2DD4" w:rsidRDefault="004348C8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Каждый человек в нашей стране имеет право на труд. На труд творческий, созидательный, счастливый. Хорошее слово "труд". Дом не построить без топора, а стены не покрасить без кисти. Дорогу в заснеженной тайге не проложить без могучего бульдозера. Ни одно дело не обходится без умелых и крепких рабочих рук.  В следующем конкурсе вам нужно  продемонстрировать свои умения и творчество. Предлагаю каждой команде создать свою кормушку для птиц  из пластиковой  бутылки.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12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И мы переходим к конкурсу « Лучшая кормушка»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>6 конкурс «Лучшая  кормушка»</w:t>
            </w:r>
          </w:p>
          <w:p w:rsidR="004015ED" w:rsidRPr="00AC2DD4" w:rsidRDefault="004348C8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Время выполнения задания 10 минут. Не забывайте соблюдать технику безопасности при работе с ножницами: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При пользовании ножницами нельзя отвлекаться, нужно быть максимально внимательным и дисциплинированным.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 xml:space="preserve">Передавая ножницы, держать их за сомкнутые лезвия. 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 xml:space="preserve">Ножницы класть справа сомкнутыми лезвиями, направленными от себя. 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При резании узкое лезвие ножниц должно быть внизу.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 xml:space="preserve"> </w:t>
            </w:r>
            <w:r w:rsidR="00842814">
              <w:rPr>
                <w:bCs/>
                <w:color w:val="000000"/>
              </w:rPr>
              <w:t>-</w:t>
            </w:r>
            <w:r w:rsidRPr="00AC2DD4">
              <w:rPr>
                <w:bCs/>
                <w:color w:val="000000"/>
              </w:rPr>
              <w:t xml:space="preserve">Работа выполняется коллективно, поэтому распределите обязанности, кто занят  делом, а кто помогает советом. 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lastRenderedPageBreak/>
              <w:t>- Время закончилось, давайте посмотрим, что у вас получилось. Жюри, оцените творчество участников.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(Кормушки передаются жюри для оценивания)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Настало время последнего конкурсного испытания. И это конкурс «Золотая игла».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  <w:i/>
                <w:color w:val="000000"/>
              </w:rPr>
            </w:pPr>
            <w:r w:rsidRPr="004348C8">
              <w:rPr>
                <w:b/>
                <w:bCs/>
                <w:i/>
                <w:color w:val="000000"/>
              </w:rPr>
              <w:t>7 конкурс «Золотая  игла»</w:t>
            </w:r>
            <w:r w:rsidR="004348C8">
              <w:rPr>
                <w:b/>
                <w:bCs/>
                <w:i/>
                <w:color w:val="000000"/>
              </w:rPr>
              <w:t>.</w:t>
            </w:r>
          </w:p>
          <w:p w:rsidR="004015ED" w:rsidRPr="004348C8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i/>
                <w:color w:val="000000"/>
              </w:rPr>
            </w:pPr>
            <w:r w:rsidRPr="004348C8">
              <w:rPr>
                <w:bCs/>
                <w:i/>
                <w:color w:val="000000"/>
              </w:rPr>
              <w:t>Слайд 13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У меня в руках ваши вещи, которые нужно привести в порядок. Каждый участник команды должен пришить  по 1 пуговице. Задание выполняется по очереди. Участник пришивает пуговицу, затем передает иголку  с ниткой следующему и так далее. Побеждает та команда, которая быстрее и качественнее справится с заданием. Не забывайте так же про соблюдение правил техники безопасности.</w:t>
            </w:r>
          </w:p>
          <w:p w:rsidR="004015ED" w:rsidRPr="00AC2DD4" w:rsidRDefault="00842814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015ED" w:rsidRPr="00AC2DD4">
              <w:rPr>
                <w:bCs/>
                <w:color w:val="000000"/>
              </w:rPr>
              <w:t>Внимание, начинаем!</w:t>
            </w:r>
          </w:p>
          <w:p w:rsidR="004015ED" w:rsidRPr="00AC2DD4" w:rsidRDefault="004015ED" w:rsidP="00AC2DD4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</w:rPr>
            </w:pPr>
            <w:r w:rsidRPr="00AC2DD4">
              <w:rPr>
                <w:bCs/>
                <w:color w:val="000000"/>
              </w:rPr>
              <w:t>(Звучит музыка)</w:t>
            </w:r>
          </w:p>
        </w:tc>
        <w:tc>
          <w:tcPr>
            <w:tcW w:w="283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 выполняют задания, отвечают на вопросы.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ED" w:rsidRPr="00AC2DD4" w:rsidTr="00AC2DD4">
        <w:trPr>
          <w:trHeight w:val="144"/>
        </w:trPr>
        <w:tc>
          <w:tcPr>
            <w:tcW w:w="308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Подведение итогов мероприятия</w:t>
            </w:r>
          </w:p>
        </w:tc>
        <w:tc>
          <w:tcPr>
            <w:tcW w:w="8789" w:type="dxa"/>
          </w:tcPr>
          <w:p w:rsidR="004015ED" w:rsidRPr="00AC2DD4" w:rsidRDefault="004348C8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15ED"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Молодцы! Жюри, оцените качество выполнения задания.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( Кители передаются членам жюри для оценивания работы участников)</w:t>
            </w:r>
          </w:p>
          <w:p w:rsidR="004015ED" w:rsidRPr="00AC2DD4" w:rsidRDefault="004348C8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15ED"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Итак, ребята,  труд был,  есть и будет основной славой жизни на Земле. Любой труд почётен и все работы хороши. 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48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Подводя  итог  нашего мероприятия,  скажите,  как труд красит  человека? 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(только если он будет добросовестно трудиться, во благо народу, Родине)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48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наши гости трудились вместе с вами, оценивали ваши старания, давайте предоставим им слово.</w:t>
            </w:r>
          </w:p>
          <w:p w:rsidR="004015ED" w:rsidRPr="00AC2DD4" w:rsidRDefault="004348C8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15ED"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У нас  победила дружба! Вы хорошо потрудились! Молодцы!  И нет лучшей награды, чем совместный  труд приносящий пользу людям! Мы еще будем говорить с вами о  труде и разных профессиях.  И надеюсь, что  хорошие моменты останутся в вашей памяти. И будет над чем задуматься каждому из вас.</w:t>
            </w:r>
          </w:p>
          <w:p w:rsidR="004015ED" w:rsidRPr="00AC2DD4" w:rsidRDefault="004348C8" w:rsidP="00AC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15ED"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Спасибо за совместную работу!</w:t>
            </w:r>
          </w:p>
        </w:tc>
        <w:tc>
          <w:tcPr>
            <w:tcW w:w="283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слушают, отвечают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делают выводы, подводят итоги</w:t>
            </w:r>
          </w:p>
        </w:tc>
      </w:tr>
      <w:tr w:rsidR="004015ED" w:rsidRPr="00AC2DD4" w:rsidTr="00AC2DD4">
        <w:trPr>
          <w:trHeight w:val="144"/>
        </w:trPr>
        <w:tc>
          <w:tcPr>
            <w:tcW w:w="308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4015ED" w:rsidRPr="00AC2DD4" w:rsidRDefault="004348C8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015ED"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стене висит плакат в виде рубашки. 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давайте с вами пришьем на эту рубашку пуговицы настроения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Зелёная пуговица – всё понравилось, научился много новому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Желтая пуговица – понравилось, но были сложности, трудности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Красная пуговица – было скучно, не понравилось</w:t>
            </w:r>
          </w:p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4015ED" w:rsidRPr="00AC2DD4" w:rsidRDefault="004015ED" w:rsidP="00A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DD4">
              <w:rPr>
                <w:rFonts w:ascii="Times New Roman" w:hAnsi="Times New Roman"/>
                <w:sz w:val="24"/>
                <w:szCs w:val="24"/>
                <w:lang w:eastAsia="ru-RU"/>
              </w:rPr>
              <w:t>- клеят пуговицы на рубашку</w:t>
            </w:r>
          </w:p>
        </w:tc>
      </w:tr>
    </w:tbl>
    <w:p w:rsidR="004015ED" w:rsidRPr="000B115F" w:rsidRDefault="004015ED" w:rsidP="000B11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5ED" w:rsidRPr="00DC1899" w:rsidRDefault="004015ED" w:rsidP="000956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9D48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15ED" w:rsidRPr="004348C8" w:rsidRDefault="004015ED" w:rsidP="009D48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15ED" w:rsidRPr="004348C8" w:rsidRDefault="004015ED" w:rsidP="00D72604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4348C8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4015ED" w:rsidRPr="004E4AEC" w:rsidRDefault="004015ED" w:rsidP="00D72604">
      <w:pPr>
        <w:pStyle w:val="a5"/>
        <w:numPr>
          <w:ilvl w:val="0"/>
          <w:numId w:val="5"/>
        </w:numPr>
        <w:suppressAutoHyphens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4E4AEC">
        <w:rPr>
          <w:rFonts w:ascii="Times New Roman" w:hAnsi="Times New Roman"/>
          <w:sz w:val="28"/>
          <w:szCs w:val="28"/>
        </w:rPr>
        <w:t>Селевко</w:t>
      </w:r>
      <w:proofErr w:type="spellEnd"/>
      <w:r w:rsidRPr="004E4AEC">
        <w:rPr>
          <w:rFonts w:ascii="Times New Roman" w:hAnsi="Times New Roman"/>
          <w:sz w:val="28"/>
          <w:szCs w:val="28"/>
        </w:rPr>
        <w:t xml:space="preserve"> Г.К. «Сделай себя сам». М.: Народное образование, 2006. –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4AEC">
        <w:rPr>
          <w:rFonts w:ascii="Times New Roman" w:hAnsi="Times New Roman"/>
          <w:sz w:val="28"/>
          <w:szCs w:val="28"/>
        </w:rPr>
        <w:t>Серия «Самосовер</w:t>
      </w:r>
      <w:r w:rsidRPr="004E4AEC">
        <w:rPr>
          <w:rFonts w:ascii="Times New Roman" w:hAnsi="Times New Roman"/>
          <w:sz w:val="28"/>
          <w:szCs w:val="28"/>
        </w:rPr>
        <w:softHyphen/>
        <w:t>шен</w:t>
      </w:r>
      <w:r w:rsidRPr="004E4AEC">
        <w:rPr>
          <w:rFonts w:ascii="Times New Roman" w:hAnsi="Times New Roman"/>
          <w:sz w:val="28"/>
          <w:szCs w:val="28"/>
        </w:rPr>
        <w:softHyphen/>
        <w:t>ствование личности».</w:t>
      </w:r>
    </w:p>
    <w:p w:rsidR="004015ED" w:rsidRDefault="004015ED" w:rsidP="00D72604">
      <w:pPr>
        <w:pStyle w:val="a5"/>
        <w:numPr>
          <w:ilvl w:val="0"/>
          <w:numId w:val="5"/>
        </w:numPr>
        <w:suppressAutoHyphens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4E4AEC">
        <w:rPr>
          <w:rFonts w:ascii="Times New Roman" w:hAnsi="Times New Roman"/>
          <w:sz w:val="28"/>
          <w:szCs w:val="28"/>
        </w:rPr>
        <w:t>Даль В.И. «Пословицы и поговорки». Искатель, 2013</w:t>
      </w:r>
    </w:p>
    <w:p w:rsidR="004015ED" w:rsidRDefault="004015ED" w:rsidP="00D72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595BB4">
        <w:rPr>
          <w:rFonts w:ascii="Times New Roman" w:hAnsi="Times New Roman"/>
          <w:sz w:val="28"/>
          <w:szCs w:val="28"/>
        </w:rPr>
        <w:t>Кочетов А.И. Как заниматься самовоспитанием. - Минск, 1991.</w:t>
      </w:r>
    </w:p>
    <w:p w:rsidR="004015ED" w:rsidRPr="002B4E0A" w:rsidRDefault="004015ED" w:rsidP="009D48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9D48D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Pr="004813E0" w:rsidRDefault="004015ED" w:rsidP="0046302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lastRenderedPageBreak/>
        <w:t xml:space="preserve">Кто любит труд, того люди </w:t>
      </w:r>
    </w:p>
    <w:p w:rsidR="004015ED" w:rsidRPr="004813E0" w:rsidRDefault="004015ED" w:rsidP="0046302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t>чтут.</w:t>
      </w:r>
    </w:p>
    <w:p w:rsidR="004015ED" w:rsidRPr="004813E0" w:rsidRDefault="004015ED" w:rsidP="0046302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t>Без труда нет плода.</w:t>
      </w:r>
    </w:p>
    <w:p w:rsidR="004015ED" w:rsidRPr="004813E0" w:rsidRDefault="004015ED" w:rsidP="0046302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t>Больше дела – меньше слов.</w:t>
      </w:r>
    </w:p>
    <w:p w:rsidR="004015ED" w:rsidRPr="004813E0" w:rsidRDefault="004015ED" w:rsidP="0046302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t>Дело мастера боится.</w:t>
      </w:r>
    </w:p>
    <w:p w:rsidR="004015ED" w:rsidRPr="004813E0" w:rsidRDefault="004015ED" w:rsidP="0046302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t>Жизнь дана на добрые дела.</w:t>
      </w:r>
    </w:p>
    <w:p w:rsidR="004015ED" w:rsidRPr="004813E0" w:rsidRDefault="004015ED" w:rsidP="004813E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72"/>
          <w:szCs w:val="72"/>
        </w:rPr>
      </w:pPr>
      <w:r w:rsidRPr="004813E0">
        <w:rPr>
          <w:sz w:val="72"/>
          <w:szCs w:val="72"/>
        </w:rPr>
        <w:t>За всякое дело берись умело.</w:t>
      </w:r>
    </w:p>
    <w:p w:rsidR="004015ED" w:rsidRPr="004813E0" w:rsidRDefault="004015ED" w:rsidP="00301005">
      <w:pPr>
        <w:jc w:val="both"/>
        <w:rPr>
          <w:rFonts w:ascii="Times New Roman" w:hAnsi="Times New Roman"/>
          <w:sz w:val="72"/>
          <w:szCs w:val="72"/>
        </w:rPr>
      </w:pPr>
    </w:p>
    <w:p w:rsidR="004015ED" w:rsidRPr="004813E0" w:rsidRDefault="004015ED" w:rsidP="00301005">
      <w:pPr>
        <w:jc w:val="both"/>
        <w:rPr>
          <w:rFonts w:ascii="Times New Roman" w:hAnsi="Times New Roman"/>
          <w:sz w:val="72"/>
          <w:szCs w:val="72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p w:rsidR="004015ED" w:rsidRDefault="004015ED" w:rsidP="00301005">
      <w:pPr>
        <w:jc w:val="both"/>
        <w:rPr>
          <w:rFonts w:ascii="Times New Roman" w:hAnsi="Times New Roman"/>
          <w:sz w:val="28"/>
          <w:szCs w:val="28"/>
        </w:rPr>
      </w:pPr>
    </w:p>
    <w:sectPr w:rsidR="004015ED" w:rsidSect="004630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4DB"/>
    <w:multiLevelType w:val="hybridMultilevel"/>
    <w:tmpl w:val="125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41298"/>
    <w:multiLevelType w:val="multilevel"/>
    <w:tmpl w:val="BB30A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A2B46"/>
    <w:multiLevelType w:val="multilevel"/>
    <w:tmpl w:val="515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F04E6"/>
    <w:multiLevelType w:val="multilevel"/>
    <w:tmpl w:val="4DD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760F8"/>
    <w:multiLevelType w:val="multilevel"/>
    <w:tmpl w:val="9F08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B87985"/>
    <w:multiLevelType w:val="multilevel"/>
    <w:tmpl w:val="757E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A68466D"/>
    <w:multiLevelType w:val="hybridMultilevel"/>
    <w:tmpl w:val="F250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F468DF"/>
    <w:multiLevelType w:val="multilevel"/>
    <w:tmpl w:val="1C6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69"/>
    <w:rsid w:val="00006995"/>
    <w:rsid w:val="0003501A"/>
    <w:rsid w:val="00095688"/>
    <w:rsid w:val="000B115F"/>
    <w:rsid w:val="000C27EA"/>
    <w:rsid w:val="001400E9"/>
    <w:rsid w:val="0015001D"/>
    <w:rsid w:val="0016674B"/>
    <w:rsid w:val="001A2DB6"/>
    <w:rsid w:val="001C673F"/>
    <w:rsid w:val="001E7A9F"/>
    <w:rsid w:val="001F4176"/>
    <w:rsid w:val="002A3185"/>
    <w:rsid w:val="002B4E0A"/>
    <w:rsid w:val="00301005"/>
    <w:rsid w:val="003408DE"/>
    <w:rsid w:val="003E42E6"/>
    <w:rsid w:val="004015ED"/>
    <w:rsid w:val="00405F9C"/>
    <w:rsid w:val="004348C8"/>
    <w:rsid w:val="00452418"/>
    <w:rsid w:val="00462E8F"/>
    <w:rsid w:val="00463027"/>
    <w:rsid w:val="0046386C"/>
    <w:rsid w:val="004767C7"/>
    <w:rsid w:val="004813E0"/>
    <w:rsid w:val="004D2156"/>
    <w:rsid w:val="004E4AEC"/>
    <w:rsid w:val="00595BB4"/>
    <w:rsid w:val="00600090"/>
    <w:rsid w:val="00662A73"/>
    <w:rsid w:val="00665039"/>
    <w:rsid w:val="006C444C"/>
    <w:rsid w:val="006C5C8E"/>
    <w:rsid w:val="006D001D"/>
    <w:rsid w:val="006D2798"/>
    <w:rsid w:val="006E22D0"/>
    <w:rsid w:val="00736A3F"/>
    <w:rsid w:val="007475FD"/>
    <w:rsid w:val="007B5278"/>
    <w:rsid w:val="007D5012"/>
    <w:rsid w:val="007E70BD"/>
    <w:rsid w:val="007F4369"/>
    <w:rsid w:val="0081058B"/>
    <w:rsid w:val="00822BE4"/>
    <w:rsid w:val="00824AAD"/>
    <w:rsid w:val="00842814"/>
    <w:rsid w:val="00866BC5"/>
    <w:rsid w:val="00872474"/>
    <w:rsid w:val="00886C35"/>
    <w:rsid w:val="00896EC0"/>
    <w:rsid w:val="008A5758"/>
    <w:rsid w:val="008C08E6"/>
    <w:rsid w:val="00903CD2"/>
    <w:rsid w:val="0094578B"/>
    <w:rsid w:val="0094726F"/>
    <w:rsid w:val="009741E6"/>
    <w:rsid w:val="00994597"/>
    <w:rsid w:val="009D48D9"/>
    <w:rsid w:val="009E6FD9"/>
    <w:rsid w:val="00A10DE4"/>
    <w:rsid w:val="00AA3BA8"/>
    <w:rsid w:val="00AC2DD4"/>
    <w:rsid w:val="00AD1194"/>
    <w:rsid w:val="00AF3A71"/>
    <w:rsid w:val="00B0500D"/>
    <w:rsid w:val="00B06237"/>
    <w:rsid w:val="00B8192B"/>
    <w:rsid w:val="00B832FB"/>
    <w:rsid w:val="00B83D7E"/>
    <w:rsid w:val="00B8510E"/>
    <w:rsid w:val="00BC341A"/>
    <w:rsid w:val="00BC520A"/>
    <w:rsid w:val="00C77C5B"/>
    <w:rsid w:val="00CC37FD"/>
    <w:rsid w:val="00CD0CE7"/>
    <w:rsid w:val="00D14C65"/>
    <w:rsid w:val="00D6647B"/>
    <w:rsid w:val="00D72604"/>
    <w:rsid w:val="00D7385C"/>
    <w:rsid w:val="00D77C51"/>
    <w:rsid w:val="00DC1899"/>
    <w:rsid w:val="00DC752E"/>
    <w:rsid w:val="00E25C70"/>
    <w:rsid w:val="00EF0DF5"/>
    <w:rsid w:val="00F23F73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66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66BC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F0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F0DF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0DF5"/>
    <w:rPr>
      <w:rFonts w:cs="Times New Roman"/>
    </w:rPr>
  </w:style>
  <w:style w:type="paragraph" w:styleId="a5">
    <w:name w:val="List Paragraph"/>
    <w:basedOn w:val="a"/>
    <w:uiPriority w:val="99"/>
    <w:qFormat/>
    <w:rsid w:val="001A2DB6"/>
    <w:pPr>
      <w:ind w:left="720"/>
      <w:contextualSpacing/>
    </w:pPr>
  </w:style>
  <w:style w:type="character" w:styleId="a6">
    <w:name w:val="Hyperlink"/>
    <w:uiPriority w:val="99"/>
    <w:semiHidden/>
    <w:rsid w:val="00B832FB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866BC5"/>
    <w:rPr>
      <w:rFonts w:cs="Times New Roman"/>
      <w:b/>
      <w:bCs/>
    </w:rPr>
  </w:style>
  <w:style w:type="table" w:styleId="a8">
    <w:name w:val="Table Grid"/>
    <w:basedOn w:val="a1"/>
    <w:uiPriority w:val="99"/>
    <w:rsid w:val="00824A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63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</dc:creator>
  <cp:keywords/>
  <dc:description/>
  <cp:lastModifiedBy>Ludmila</cp:lastModifiedBy>
  <cp:revision>5</cp:revision>
  <cp:lastPrinted>2019-03-25T12:41:00Z</cp:lastPrinted>
  <dcterms:created xsi:type="dcterms:W3CDTF">2019-03-25T12:42:00Z</dcterms:created>
  <dcterms:modified xsi:type="dcterms:W3CDTF">2020-04-17T06:52:00Z</dcterms:modified>
</cp:coreProperties>
</file>